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A1" w:rsidRPr="00D579BF" w:rsidRDefault="00D579BF">
      <w:pPr>
        <w:rPr>
          <w:rFonts w:ascii="Verdana" w:eastAsia="Times New Roman" w:hAnsi="Verdana" w:cs="Times New Roman"/>
          <w:b/>
          <w:color w:val="333333"/>
          <w:sz w:val="28"/>
          <w:szCs w:val="28"/>
        </w:rPr>
      </w:pPr>
      <w:r w:rsidRPr="00D579BF">
        <w:rPr>
          <w:rFonts w:ascii="Verdana" w:eastAsia="Times New Roman" w:hAnsi="Verdana" w:cs="Times New Roman"/>
          <w:b/>
          <w:color w:val="333333"/>
          <w:sz w:val="28"/>
          <w:szCs w:val="28"/>
        </w:rPr>
        <w:t xml:space="preserve">Изучаемые дисциплины по направлению подготовки бакалавров </w:t>
      </w:r>
      <w:r w:rsidR="00521EF0">
        <w:rPr>
          <w:rFonts w:ascii="Verdana" w:eastAsia="Times New Roman" w:hAnsi="Verdana" w:cs="Times New Roman"/>
          <w:b/>
          <w:color w:val="333333"/>
          <w:sz w:val="28"/>
          <w:szCs w:val="28"/>
        </w:rPr>
        <w:t>2301</w:t>
      </w:r>
      <w:r w:rsidR="008A002C">
        <w:rPr>
          <w:rFonts w:ascii="Verdana" w:eastAsia="Times New Roman" w:hAnsi="Verdana" w:cs="Times New Roman"/>
          <w:b/>
          <w:color w:val="333333"/>
          <w:sz w:val="28"/>
          <w:szCs w:val="28"/>
        </w:rPr>
        <w:t>00.62</w:t>
      </w:r>
      <w:r w:rsidRPr="00D579BF">
        <w:rPr>
          <w:rFonts w:ascii="Verdana" w:eastAsia="Times New Roman" w:hAnsi="Verdana" w:cs="Times New Roman"/>
          <w:b/>
          <w:color w:val="333333"/>
          <w:sz w:val="28"/>
          <w:szCs w:val="28"/>
        </w:rPr>
        <w:t xml:space="preserve"> – </w:t>
      </w:r>
      <w:r w:rsidR="00521EF0">
        <w:rPr>
          <w:rFonts w:ascii="Verdana" w:eastAsia="Times New Roman" w:hAnsi="Verdana" w:cs="Times New Roman"/>
          <w:b/>
          <w:color w:val="333333"/>
          <w:sz w:val="28"/>
          <w:szCs w:val="28"/>
        </w:rPr>
        <w:t>Информатика и вычислительная техника (профиль 230100.62.06 – Системы автоматизированного проектирования в машиностроении)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6269"/>
      </w:tblGrid>
      <w:tr w:rsidR="002C2091" w:rsidRPr="002C2091" w:rsidTr="00EC306F">
        <w:trPr>
          <w:trHeight w:val="315"/>
          <w:jc w:val="center"/>
        </w:trPr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2C2091" w:rsidRPr="002C2091" w:rsidRDefault="002C2091" w:rsidP="002C20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C2091">
              <w:rPr>
                <w:rFonts w:ascii="Verdana" w:eastAsia="Times New Roman" w:hAnsi="Verdana" w:cs="Times New Roman"/>
                <w:b/>
                <w:bCs/>
                <w:color w:val="000000"/>
              </w:rPr>
              <w:t>Дисциплина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2C2091" w:rsidRPr="002C2091" w:rsidRDefault="002C2091" w:rsidP="002C20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C2091">
              <w:rPr>
                <w:rFonts w:ascii="Verdana" w:eastAsia="Times New Roman" w:hAnsi="Verdana" w:cs="Times New Roman"/>
                <w:b/>
                <w:bCs/>
                <w:color w:val="000000"/>
              </w:rPr>
              <w:t>Закрепление за кафедрой</w:t>
            </w:r>
          </w:p>
        </w:tc>
      </w:tr>
      <w:tr w:rsidR="00521EF0" w:rsidRPr="00521EF0" w:rsidTr="00EC306F">
        <w:trPr>
          <w:trHeight w:val="315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Автоматизированное проектирование изделий и технологий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Базы данных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585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инженерной экологии и безопасности жизнедеятельности (ИЭБЖД_ТЭФ)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Вычислительная математика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математического обеспечения дискретных устройств и систем (МОДУС_ОВМ)</w:t>
              </w:r>
            </w:hyperlink>
          </w:p>
        </w:tc>
      </w:tr>
      <w:tr w:rsidR="00521EF0" w:rsidRPr="00521EF0" w:rsidTr="00EC306F">
        <w:trPr>
          <w:trHeight w:val="315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Геометрическое моделирование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Дискретная математика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Защита информации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Инженерная и компьютерная графика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Кафедра начертательной геометрии и черчения (НГЧ_ИППС)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Иностранный язык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Кафедра иностранных языков для инженерных направлений (</w:t>
              </w:r>
              <w:proofErr w:type="gramStart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ИН-ИН</w:t>
              </w:r>
              <w:proofErr w:type="gramEnd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_ИФЯК)</w:t>
              </w:r>
            </w:hyperlink>
          </w:p>
        </w:tc>
      </w:tr>
      <w:tr w:rsidR="00521EF0" w:rsidRPr="00521EF0" w:rsidTr="00EC306F">
        <w:trPr>
          <w:trHeight w:val="315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Информатика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Информационная поддержка жизненного цикла изделий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Исследований операций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История России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" w:history="1"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 xml:space="preserve">Кафедра </w:t>
              </w:r>
              <w:proofErr w:type="spellStart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глобалистики</w:t>
              </w:r>
              <w:proofErr w:type="spellEnd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 xml:space="preserve"> и геополитики (ГГП_ИСФФ)</w:t>
              </w:r>
            </w:hyperlink>
          </w:p>
        </w:tc>
      </w:tr>
      <w:tr w:rsidR="00521EF0" w:rsidRPr="00521EF0" w:rsidTr="00EC306F">
        <w:trPr>
          <w:trHeight w:val="315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Контроль качества на обрабатывающих центрах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Культурология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 xml:space="preserve">Кафедра </w:t>
              </w:r>
              <w:proofErr w:type="spellStart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глобалистики</w:t>
              </w:r>
              <w:proofErr w:type="spellEnd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 xml:space="preserve"> и геополитики (ГГП_ИСФФ)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Лингвистическое обеспечение САПР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Математика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" w:history="1"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Кафедра математического обеспечения дискретных устройств и систем (МОДУС_ОВМ)</w:t>
              </w:r>
            </w:hyperlink>
          </w:p>
        </w:tc>
      </w:tr>
      <w:tr w:rsidR="00521EF0" w:rsidRPr="00521EF0" w:rsidTr="00EC306F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Математическая физика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585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Методы оптимизации проектных решений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Метрология, стандартизация и сертификация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" w:history="1"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Кафедра стандартизации, метрологии и управления качеством (</w:t>
              </w:r>
              <w:proofErr w:type="spellStart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СМиУК_МТФ</w:t>
              </w:r>
              <w:proofErr w:type="spellEnd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)</w:t>
              </w:r>
            </w:hyperlink>
          </w:p>
        </w:tc>
      </w:tr>
      <w:tr w:rsidR="00521EF0" w:rsidRPr="00521EF0" w:rsidTr="00EC306F">
        <w:trPr>
          <w:trHeight w:val="585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Микропроцессорные системы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6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Модели и методы анализа проектных решений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7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Операционные системы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8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0326F3">
        <w:trPr>
          <w:trHeight w:val="483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Организация и управление качеством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9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lastRenderedPageBreak/>
              <w:t>Политология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0" w:history="1"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 xml:space="preserve">Кафедра </w:t>
              </w:r>
              <w:proofErr w:type="spellStart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глобалистики</w:t>
              </w:r>
              <w:proofErr w:type="spellEnd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 xml:space="preserve"> и геополитики (ГГП_ИСФФ)</w:t>
              </w:r>
            </w:hyperlink>
          </w:p>
        </w:tc>
      </w:tr>
      <w:tr w:rsidR="00521EF0" w:rsidRPr="00521EF0" w:rsidTr="00EC306F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Правоведение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1" w:history="1"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Кафедра теории государства и права (</w:t>
              </w:r>
              <w:proofErr w:type="spellStart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ТГиП_ЮРФ</w:t>
              </w:r>
              <w:proofErr w:type="spellEnd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Прикладная механика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2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315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Программирование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3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Программирование САПР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4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Сети и телекоммуникации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5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Социология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6" w:history="1"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 xml:space="preserve">Кафедра </w:t>
              </w:r>
              <w:proofErr w:type="spellStart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глобалистики</w:t>
              </w:r>
              <w:proofErr w:type="spellEnd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 xml:space="preserve"> и геополитики (ГГП_ИСФФ)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Теоретическая механика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7" w:history="1"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Кафедра прикладной механики (</w:t>
              </w:r>
              <w:proofErr w:type="spellStart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ПрМ_МТФ</w:t>
              </w:r>
              <w:proofErr w:type="spellEnd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)</w:t>
              </w:r>
            </w:hyperlink>
          </w:p>
        </w:tc>
      </w:tr>
      <w:tr w:rsidR="00521EF0" w:rsidRPr="00521EF0" w:rsidTr="00EC306F">
        <w:trPr>
          <w:trHeight w:val="315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Теория вероятности и математическая статистика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8" w:history="1"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Кафедра математического обеспечения дискретных устройств и систем (МОДУС_ОВМ)</w:t>
              </w:r>
            </w:hyperlink>
          </w:p>
        </w:tc>
      </w:tr>
      <w:tr w:rsidR="00521EF0" w:rsidRPr="00521EF0" w:rsidTr="00EC306F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Технология машиностроения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9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Физика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0" w:history="1"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Кафедра физики № 2 (Ф</w:t>
              </w:r>
              <w:proofErr w:type="gramStart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2</w:t>
              </w:r>
              <w:proofErr w:type="gramEnd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_ОФ)</w:t>
              </w:r>
            </w:hyperlink>
          </w:p>
        </w:tc>
      </w:tr>
      <w:tr w:rsidR="00521EF0" w:rsidRPr="00521EF0" w:rsidTr="00EC306F">
        <w:trPr>
          <w:trHeight w:val="585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Физическая культура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1" w:history="1"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Кафедра физической культуры (ФК_ИФКСТ)</w:t>
              </w:r>
            </w:hyperlink>
          </w:p>
        </w:tc>
      </w:tr>
      <w:tr w:rsidR="00521EF0" w:rsidRPr="00521EF0" w:rsidTr="00EC306F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Философия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2" w:history="1"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 xml:space="preserve">Кафедра </w:t>
              </w:r>
              <w:proofErr w:type="spellStart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глобалистики</w:t>
              </w:r>
              <w:proofErr w:type="spellEnd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 xml:space="preserve"> и геополитики (ГГП_ИСФФ)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 xml:space="preserve">ЭВМ и </w:t>
            </w:r>
            <w:proofErr w:type="spellStart"/>
            <w:r w:rsidRPr="000326F3">
              <w:rPr>
                <w:rFonts w:ascii="Verdana" w:hAnsi="Verdana" w:cs="Arial CYR"/>
                <w:sz w:val="18"/>
                <w:szCs w:val="18"/>
              </w:rPr>
              <w:t>перефирийные</w:t>
            </w:r>
            <w:proofErr w:type="spellEnd"/>
            <w:r w:rsidRPr="000326F3">
              <w:rPr>
                <w:rFonts w:ascii="Verdana" w:hAnsi="Verdana" w:cs="Arial CYR"/>
                <w:sz w:val="18"/>
                <w:szCs w:val="18"/>
              </w:rPr>
              <w:t xml:space="preserve"> устройства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3" w:history="1">
              <w:r w:rsidR="00521EF0" w:rsidRPr="00860DE3">
                <w:rPr>
                  <w:rStyle w:val="a3"/>
                  <w:rFonts w:ascii="Verdana" w:hAnsi="Verdana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521EF0" w:rsidRPr="00521EF0" w:rsidTr="00EC306F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Экология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4" w:history="1">
              <w:r w:rsidR="00521EF0" w:rsidRPr="00923D68">
                <w:rPr>
                  <w:rStyle w:val="a3"/>
                  <w:rFonts w:ascii="Verdana" w:hAnsi="Verdana"/>
                  <w:sz w:val="18"/>
                  <w:szCs w:val="18"/>
                </w:rPr>
                <w:t>Кафедра инженерной экологии и безопасности жизнедеятельности (ИЭБЖД_ТЭФ)</w:t>
              </w:r>
            </w:hyperlink>
          </w:p>
        </w:tc>
      </w:tr>
      <w:tr w:rsidR="00521EF0" w:rsidRPr="00521EF0" w:rsidTr="00EC306F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>Экономика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5" w:history="1">
              <w:r w:rsidR="00521EF0" w:rsidRPr="00923D68">
                <w:rPr>
                  <w:rStyle w:val="a3"/>
                  <w:rFonts w:ascii="Verdana" w:hAnsi="Verdana"/>
                  <w:sz w:val="18"/>
                  <w:szCs w:val="18"/>
                </w:rPr>
                <w:t>Кафедра теоретических основ экономики (</w:t>
              </w:r>
              <w:proofErr w:type="spellStart"/>
              <w:r w:rsidR="00521EF0" w:rsidRPr="00923D68">
                <w:rPr>
                  <w:rStyle w:val="a3"/>
                  <w:rFonts w:ascii="Verdana" w:hAnsi="Verdana"/>
                  <w:sz w:val="18"/>
                  <w:szCs w:val="18"/>
                </w:rPr>
                <w:t>ТОЭк_ИУБПЭ</w:t>
              </w:r>
              <w:proofErr w:type="spellEnd"/>
              <w:r w:rsidR="00521EF0" w:rsidRPr="00923D68">
                <w:rPr>
                  <w:rStyle w:val="a3"/>
                  <w:rFonts w:ascii="Verdana" w:hAnsi="Verdana"/>
                  <w:sz w:val="18"/>
                  <w:szCs w:val="18"/>
                </w:rPr>
                <w:t>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r w:rsidRPr="000326F3">
              <w:rPr>
                <w:rFonts w:ascii="Verdana" w:hAnsi="Verdana" w:cs="Arial CYR"/>
                <w:sz w:val="18"/>
                <w:szCs w:val="18"/>
              </w:rPr>
              <w:t xml:space="preserve">Электротехника, электроника и </w:t>
            </w:r>
            <w:proofErr w:type="spellStart"/>
            <w:r w:rsidRPr="000326F3">
              <w:rPr>
                <w:rFonts w:ascii="Verdana" w:hAnsi="Verdana" w:cs="Arial CYR"/>
                <w:sz w:val="18"/>
                <w:szCs w:val="18"/>
              </w:rPr>
              <w:t>схемотехника</w:t>
            </w:r>
            <w:proofErr w:type="spellEnd"/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6" w:history="1">
              <w:r w:rsidR="00521EF0" w:rsidRPr="00923D68">
                <w:rPr>
                  <w:rStyle w:val="a3"/>
                  <w:rFonts w:ascii="Verdana" w:hAnsi="Verdana"/>
                  <w:sz w:val="18"/>
                  <w:szCs w:val="18"/>
                </w:rPr>
                <w:t xml:space="preserve">Кафедра </w:t>
              </w:r>
              <w:proofErr w:type="spellStart"/>
              <w:r w:rsidR="00521EF0" w:rsidRPr="00923D68">
                <w:rPr>
                  <w:rStyle w:val="a3"/>
                  <w:rFonts w:ascii="Verdana" w:hAnsi="Verdana"/>
                  <w:sz w:val="18"/>
                  <w:szCs w:val="18"/>
                </w:rPr>
                <w:t>электротехнологии</w:t>
              </w:r>
              <w:proofErr w:type="spellEnd"/>
              <w:r w:rsidR="00521EF0" w:rsidRPr="00923D68">
                <w:rPr>
                  <w:rStyle w:val="a3"/>
                  <w:rFonts w:ascii="Verdana" w:hAnsi="Verdana"/>
                  <w:sz w:val="18"/>
                  <w:szCs w:val="18"/>
                </w:rPr>
                <w:t xml:space="preserve"> и электротехники (ЭТЭТ_ЭМФ)</w:t>
              </w:r>
            </w:hyperlink>
          </w:p>
        </w:tc>
      </w:tr>
      <w:tr w:rsidR="00521EF0" w:rsidRPr="00521EF0" w:rsidTr="00EC306F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</w:tcPr>
          <w:p w:rsidR="00521EF0" w:rsidRPr="00521EF0" w:rsidRDefault="00521EF0" w:rsidP="00521EF0">
            <w:pPr>
              <w:spacing w:after="0" w:line="240" w:lineRule="auto"/>
              <w:rPr>
                <w:rFonts w:ascii="Verdana" w:hAnsi="Verdana" w:cs="Arial CYR"/>
                <w:sz w:val="18"/>
                <w:szCs w:val="18"/>
              </w:rPr>
            </w:pPr>
            <w:bookmarkStart w:id="0" w:name="_GoBack"/>
            <w:bookmarkEnd w:id="0"/>
            <w:r w:rsidRPr="000326F3">
              <w:rPr>
                <w:rFonts w:ascii="Verdana" w:hAnsi="Verdana" w:cs="Arial CYR"/>
                <w:sz w:val="18"/>
                <w:szCs w:val="18"/>
              </w:rPr>
              <w:t>Этика</w:t>
            </w:r>
          </w:p>
        </w:tc>
        <w:tc>
          <w:tcPr>
            <w:tcW w:w="6269" w:type="dxa"/>
            <w:shd w:val="clear" w:color="auto" w:fill="auto"/>
            <w:noWrap/>
            <w:vAlign w:val="center"/>
          </w:tcPr>
          <w:p w:rsidR="00521EF0" w:rsidRPr="00521EF0" w:rsidRDefault="000326F3" w:rsidP="00521EF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7" w:history="1"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 xml:space="preserve">Кафедра </w:t>
              </w:r>
              <w:proofErr w:type="spellStart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>глобалистики</w:t>
              </w:r>
              <w:proofErr w:type="spellEnd"/>
              <w:r w:rsidR="00521EF0" w:rsidRPr="00FF2C25">
                <w:rPr>
                  <w:rStyle w:val="a3"/>
                  <w:rFonts w:ascii="Verdana" w:hAnsi="Verdana"/>
                  <w:sz w:val="18"/>
                  <w:szCs w:val="18"/>
                </w:rPr>
                <w:t xml:space="preserve"> и геополитики (ГГП_ИСФФ)</w:t>
              </w:r>
            </w:hyperlink>
          </w:p>
        </w:tc>
      </w:tr>
    </w:tbl>
    <w:p w:rsidR="00D579BF" w:rsidRDefault="00D579BF" w:rsidP="007C346C"/>
    <w:sectPr w:rsidR="00D579BF" w:rsidSect="00A0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BF"/>
    <w:rsid w:val="000326F3"/>
    <w:rsid w:val="000E2110"/>
    <w:rsid w:val="002C2091"/>
    <w:rsid w:val="002F3379"/>
    <w:rsid w:val="00521EF0"/>
    <w:rsid w:val="00522305"/>
    <w:rsid w:val="00796C5A"/>
    <w:rsid w:val="007C346C"/>
    <w:rsid w:val="00860DE3"/>
    <w:rsid w:val="008A002C"/>
    <w:rsid w:val="00914B6B"/>
    <w:rsid w:val="00923D68"/>
    <w:rsid w:val="00A072A1"/>
    <w:rsid w:val="00AB0FD9"/>
    <w:rsid w:val="00D579BF"/>
    <w:rsid w:val="00DC0434"/>
    <w:rsid w:val="00EC306F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0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20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0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20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ps.sfu-kras.ru/node/250" TargetMode="External"/><Relationship Id="rId18" Type="http://schemas.openxmlformats.org/officeDocument/2006/relationships/hyperlink" Target="http://hi.sfu-kras.ru/node/909" TargetMode="External"/><Relationship Id="rId26" Type="http://schemas.openxmlformats.org/officeDocument/2006/relationships/hyperlink" Target="http://pi.institute.sfu-kras.ru/node/242" TargetMode="External"/><Relationship Id="rId39" Type="http://schemas.openxmlformats.org/officeDocument/2006/relationships/hyperlink" Target="http://pi.institute.sfu-kras.ru/node/242" TargetMode="External"/><Relationship Id="rId21" Type="http://schemas.openxmlformats.org/officeDocument/2006/relationships/hyperlink" Target="http://pi.institute.sfu-kras.ru/node/242" TargetMode="External"/><Relationship Id="rId34" Type="http://schemas.openxmlformats.org/officeDocument/2006/relationships/hyperlink" Target="http://pi.institute.sfu-kras.ru/node/242" TargetMode="External"/><Relationship Id="rId42" Type="http://schemas.openxmlformats.org/officeDocument/2006/relationships/hyperlink" Target="http://hi.sfu-kras.ru/node/909" TargetMode="External"/><Relationship Id="rId47" Type="http://schemas.openxmlformats.org/officeDocument/2006/relationships/hyperlink" Target="http://hi.sfu-kras.ru/node/909" TargetMode="External"/><Relationship Id="rId7" Type="http://schemas.openxmlformats.org/officeDocument/2006/relationships/hyperlink" Target="http://pi.institute.sfu-kras.ru/node/242" TargetMode="External"/><Relationship Id="rId2" Type="http://schemas.openxmlformats.org/officeDocument/2006/relationships/styles" Target="styles.xml"/><Relationship Id="rId16" Type="http://schemas.openxmlformats.org/officeDocument/2006/relationships/hyperlink" Target="http://pi.institute.sfu-kras.ru/node/242" TargetMode="External"/><Relationship Id="rId29" Type="http://schemas.openxmlformats.org/officeDocument/2006/relationships/hyperlink" Target="http://pi.institute.sfu-kras.ru/node/242" TargetMode="External"/><Relationship Id="rId11" Type="http://schemas.openxmlformats.org/officeDocument/2006/relationships/hyperlink" Target="http://pi.institute.sfu-kras.ru/node/242" TargetMode="External"/><Relationship Id="rId24" Type="http://schemas.openxmlformats.org/officeDocument/2006/relationships/hyperlink" Target="http://pi.institute.sfu-kras.ru/node/242" TargetMode="External"/><Relationship Id="rId32" Type="http://schemas.openxmlformats.org/officeDocument/2006/relationships/hyperlink" Target="http://pi.institute.sfu-kras.ru/node/242" TargetMode="External"/><Relationship Id="rId37" Type="http://schemas.openxmlformats.org/officeDocument/2006/relationships/hyperlink" Target="http://pi.institute.sfu-kras.ru/node/240" TargetMode="External"/><Relationship Id="rId40" Type="http://schemas.openxmlformats.org/officeDocument/2006/relationships/hyperlink" Target="http://ifp.sfu-kras.ru/node/208" TargetMode="External"/><Relationship Id="rId45" Type="http://schemas.openxmlformats.org/officeDocument/2006/relationships/hyperlink" Target="http://iubpe.sfu-kras.ru/TOE_depart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i.institute.sfu-kras.ru/node/242" TargetMode="External"/><Relationship Id="rId23" Type="http://schemas.openxmlformats.org/officeDocument/2006/relationships/hyperlink" Target="http://pi.institute.sfu-kras.ru/node/242" TargetMode="External"/><Relationship Id="rId28" Type="http://schemas.openxmlformats.org/officeDocument/2006/relationships/hyperlink" Target="http://pi.institute.sfu-kras.ru/node/242" TargetMode="External"/><Relationship Id="rId36" Type="http://schemas.openxmlformats.org/officeDocument/2006/relationships/hyperlink" Target="http://hi.sfu-kras.ru/node/90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i.institute.sfu-kras.ru/node/242" TargetMode="External"/><Relationship Id="rId19" Type="http://schemas.openxmlformats.org/officeDocument/2006/relationships/hyperlink" Target="http://pi.institute.sfu-kras.ru/node/242" TargetMode="External"/><Relationship Id="rId31" Type="http://schemas.openxmlformats.org/officeDocument/2006/relationships/hyperlink" Target="http://law.sfu-kras.ru/about/structure/kaff/teoria" TargetMode="External"/><Relationship Id="rId44" Type="http://schemas.openxmlformats.org/officeDocument/2006/relationships/hyperlink" Target="http://pi.institute.sfu-kras.ru/node/1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fp.sfu-kras.ru/node/211" TargetMode="External"/><Relationship Id="rId14" Type="http://schemas.openxmlformats.org/officeDocument/2006/relationships/hyperlink" Target="http://ifiyak.sfu-kras.ru/node/1533" TargetMode="External"/><Relationship Id="rId22" Type="http://schemas.openxmlformats.org/officeDocument/2006/relationships/hyperlink" Target="http://ifp.sfu-kras.ru/node/211" TargetMode="External"/><Relationship Id="rId27" Type="http://schemas.openxmlformats.org/officeDocument/2006/relationships/hyperlink" Target="http://pi.institute.sfu-kras.ru/node/242" TargetMode="External"/><Relationship Id="rId30" Type="http://schemas.openxmlformats.org/officeDocument/2006/relationships/hyperlink" Target="http://hi.sfu-kras.ru/node/909" TargetMode="External"/><Relationship Id="rId35" Type="http://schemas.openxmlformats.org/officeDocument/2006/relationships/hyperlink" Target="http://pi.institute.sfu-kras.ru/node/242" TargetMode="External"/><Relationship Id="rId43" Type="http://schemas.openxmlformats.org/officeDocument/2006/relationships/hyperlink" Target="http://pi.institute.sfu-kras.ru/node/24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i.institute.sfu-kras.ru/node/13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i.institute.sfu-kras.ru/node/242" TargetMode="External"/><Relationship Id="rId17" Type="http://schemas.openxmlformats.org/officeDocument/2006/relationships/hyperlink" Target="http://pi.institute.sfu-kras.ru/node/242" TargetMode="External"/><Relationship Id="rId25" Type="http://schemas.openxmlformats.org/officeDocument/2006/relationships/hyperlink" Target="http://pi.institute.sfu-kras.ru/node/243" TargetMode="External"/><Relationship Id="rId33" Type="http://schemas.openxmlformats.org/officeDocument/2006/relationships/hyperlink" Target="http://pi.institute.sfu-kras.ru/node/242" TargetMode="External"/><Relationship Id="rId38" Type="http://schemas.openxmlformats.org/officeDocument/2006/relationships/hyperlink" Target="http://ifp.sfu-kras.ru/node/211" TargetMode="External"/><Relationship Id="rId46" Type="http://schemas.openxmlformats.org/officeDocument/2006/relationships/hyperlink" Target="http://pi.institute.sfu-kras.ru/node/110" TargetMode="External"/><Relationship Id="rId20" Type="http://schemas.openxmlformats.org/officeDocument/2006/relationships/hyperlink" Target="http://hi.sfu-kras.ru/node/909" TargetMode="External"/><Relationship Id="rId41" Type="http://schemas.openxmlformats.org/officeDocument/2006/relationships/hyperlink" Target="http://ifksit.sfu-kras.ru/institute/departments/kf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i.institute.sfu-kras.ru/node/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AFF44-9AB6-40F3-8A08-B196C20F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Пикалов</dc:creator>
  <cp:lastModifiedBy>Иван</cp:lastModifiedBy>
  <cp:revision>5</cp:revision>
  <dcterms:created xsi:type="dcterms:W3CDTF">2013-02-21T13:51:00Z</dcterms:created>
  <dcterms:modified xsi:type="dcterms:W3CDTF">2013-03-02T16:32:00Z</dcterms:modified>
</cp:coreProperties>
</file>